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B5C4A8" w14:textId="77777777" w:rsidR="00773FAC" w:rsidRDefault="00773FAC"/>
    <w:p w14:paraId="17DD6955" w14:textId="77777777" w:rsidR="00FA0155" w:rsidRDefault="00FA0155"/>
    <w:p w14:paraId="46DE3881" w14:textId="77777777" w:rsidR="00FA0155" w:rsidRDefault="00FA0155"/>
    <w:p w14:paraId="66F158F6" w14:textId="11A18EDF" w:rsidR="00FA0155" w:rsidRPr="00FA0155" w:rsidRDefault="00FA0155" w:rsidP="00FA0155">
      <w:pPr>
        <w:rPr>
          <w:rFonts w:ascii="Arial" w:hAnsi="Arial" w:cs="Arial"/>
          <w:b/>
          <w:bCs/>
          <w:color w:val="FF0000"/>
        </w:rPr>
      </w:pPr>
      <w:r w:rsidRPr="00FA0155">
        <w:rPr>
          <w:rFonts w:ascii="Arial" w:hAnsi="Arial" w:cs="Arial"/>
          <w:b/>
          <w:bCs/>
          <w:color w:val="FF0000"/>
        </w:rPr>
        <w:t xml:space="preserve">SAMPLE EMAIL FOR COLLEGE USE </w:t>
      </w:r>
    </w:p>
    <w:p w14:paraId="53EECD8D" w14:textId="77777777" w:rsidR="00FA0155" w:rsidRPr="00FA0155" w:rsidRDefault="00FA0155" w:rsidP="00FA0155">
      <w:pPr>
        <w:ind w:left="720"/>
        <w:rPr>
          <w:rFonts w:ascii="Arial" w:hAnsi="Arial" w:cs="Arial"/>
        </w:rPr>
      </w:pPr>
    </w:p>
    <w:p w14:paraId="0B50818D" w14:textId="77777777" w:rsidR="00FA0155" w:rsidRPr="00FA0155" w:rsidRDefault="00FA0155" w:rsidP="00FA0155">
      <w:pPr>
        <w:rPr>
          <w:rFonts w:ascii="Arial" w:hAnsi="Arial" w:cs="Arial"/>
        </w:rPr>
      </w:pPr>
      <w:r w:rsidRPr="00FA0155">
        <w:rPr>
          <w:rFonts w:ascii="Arial" w:hAnsi="Arial" w:cs="Arial"/>
        </w:rPr>
        <w:t>Dear {{NAME}},</w:t>
      </w:r>
    </w:p>
    <w:p w14:paraId="2A86C435" w14:textId="77777777" w:rsidR="00FA0155" w:rsidRPr="00FA0155" w:rsidRDefault="00FA0155" w:rsidP="00FA0155">
      <w:pPr>
        <w:ind w:left="720"/>
        <w:rPr>
          <w:rFonts w:ascii="Arial" w:hAnsi="Arial" w:cs="Arial"/>
        </w:rPr>
      </w:pPr>
    </w:p>
    <w:p w14:paraId="0F21F1C2" w14:textId="77777777" w:rsidR="00FA0155" w:rsidRPr="00FA0155" w:rsidRDefault="00FA0155" w:rsidP="00FA0155">
      <w:pPr>
        <w:rPr>
          <w:rFonts w:ascii="Arial" w:hAnsi="Arial" w:cs="Arial"/>
        </w:rPr>
      </w:pPr>
      <w:r w:rsidRPr="00FA0155">
        <w:rPr>
          <w:rFonts w:ascii="Arial" w:hAnsi="Arial" w:cs="Arial"/>
        </w:rPr>
        <w:t xml:space="preserve">1 Timothy 4:13 – </w:t>
      </w:r>
      <w:r w:rsidRPr="00FA0155">
        <w:rPr>
          <w:rFonts w:ascii="Arial" w:hAnsi="Arial" w:cs="Arial"/>
          <w:i/>
          <w:iCs/>
        </w:rPr>
        <w:t>Until I come, devote yourself to the public reading of Scripture, to preaching and to teaching</w:t>
      </w:r>
      <w:r w:rsidRPr="00FA0155">
        <w:rPr>
          <w:rFonts w:ascii="Arial" w:hAnsi="Arial" w:cs="Arial"/>
        </w:rPr>
        <w:t>.</w:t>
      </w:r>
    </w:p>
    <w:p w14:paraId="2444646A" w14:textId="77777777" w:rsidR="00FA0155" w:rsidRPr="00FA0155" w:rsidRDefault="00FA0155" w:rsidP="00FA0155">
      <w:pPr>
        <w:rPr>
          <w:rFonts w:ascii="Arial" w:hAnsi="Arial" w:cs="Arial"/>
        </w:rPr>
      </w:pPr>
    </w:p>
    <w:p w14:paraId="6ECCEE2D" w14:textId="7DB4A5E0" w:rsidR="00FA0155" w:rsidRPr="00FA0155" w:rsidRDefault="00FA0155" w:rsidP="00FA0155">
      <w:pPr>
        <w:rPr>
          <w:rFonts w:ascii="Arial" w:hAnsi="Arial" w:cs="Arial"/>
        </w:rPr>
      </w:pPr>
      <w:r w:rsidRPr="00FA0155">
        <w:rPr>
          <w:rFonts w:ascii="Arial" w:hAnsi="Arial" w:cs="Arial"/>
        </w:rPr>
        <w:t xml:space="preserve">In partnership with </w:t>
      </w:r>
      <w:hyperlink r:id="rId5" w:history="1">
        <w:r w:rsidRPr="00FA0155">
          <w:rPr>
            <w:rStyle w:val="Hyperlink"/>
            <w:rFonts w:ascii="Arial" w:hAnsi="Arial" w:cs="Arial"/>
            <w:b/>
            <w:bCs/>
            <w:color w:val="0070C0"/>
          </w:rPr>
          <w:t>ABHE</w:t>
        </w:r>
      </w:hyperlink>
      <w:r w:rsidRPr="00FA0155">
        <w:rPr>
          <w:rFonts w:ascii="Arial" w:hAnsi="Arial" w:cs="Arial"/>
        </w:rPr>
        <w:t>, I am THRILLED to invite you to be part of a weekly public reading of Scripture virtual cohort for the entire ABHE community across North America.</w:t>
      </w:r>
    </w:p>
    <w:p w14:paraId="46DA32FA" w14:textId="77777777" w:rsidR="00FA0155" w:rsidRPr="00FA0155" w:rsidRDefault="00FA0155" w:rsidP="00FA0155">
      <w:pPr>
        <w:rPr>
          <w:rFonts w:ascii="Arial" w:hAnsi="Arial" w:cs="Arial"/>
        </w:rPr>
      </w:pPr>
    </w:p>
    <w:p w14:paraId="3BE279C3" w14:textId="4F9E242C" w:rsidR="00FA0155" w:rsidRPr="00FA0155" w:rsidRDefault="00FA0155" w:rsidP="00FA0155">
      <w:pPr>
        <w:rPr>
          <w:rFonts w:ascii="Arial" w:hAnsi="Arial" w:cs="Arial"/>
        </w:rPr>
      </w:pPr>
      <w:r w:rsidRPr="00FA0155">
        <w:rPr>
          <w:rFonts w:ascii="Arial" w:hAnsi="Arial" w:cs="Arial"/>
        </w:rPr>
        <w:t xml:space="preserve">You can find out more about this initiative on the ABHE website </w:t>
      </w:r>
      <w:hyperlink r:id="rId6" w:history="1">
        <w:r w:rsidRPr="00FA0155">
          <w:rPr>
            <w:rStyle w:val="Hyperlink"/>
            <w:rFonts w:ascii="Arial" w:hAnsi="Arial" w:cs="Arial"/>
            <w:b/>
            <w:bCs/>
            <w:color w:val="0070C0"/>
          </w:rPr>
          <w:t>HERE</w:t>
        </w:r>
      </w:hyperlink>
      <w:r w:rsidRPr="00FA0155">
        <w:rPr>
          <w:rFonts w:ascii="Arial" w:hAnsi="Arial" w:cs="Arial"/>
        </w:rPr>
        <w:t xml:space="preserve"> providing all the details and resources you need to participate. Below are some basic details:</w:t>
      </w:r>
    </w:p>
    <w:p w14:paraId="7A65F89D" w14:textId="77777777" w:rsidR="00FA0155" w:rsidRPr="00FA0155" w:rsidRDefault="00FA0155" w:rsidP="00FA0155">
      <w:pPr>
        <w:rPr>
          <w:rFonts w:ascii="Arial" w:hAnsi="Arial" w:cs="Arial"/>
        </w:rPr>
      </w:pPr>
    </w:p>
    <w:p w14:paraId="34FFA9E1" w14:textId="6181A995" w:rsidR="00FA0155" w:rsidRPr="00FA0155" w:rsidRDefault="00FA0155" w:rsidP="00FA0155">
      <w:pPr>
        <w:pStyle w:val="ListParagraph"/>
        <w:numPr>
          <w:ilvl w:val="0"/>
          <w:numId w:val="2"/>
        </w:numPr>
        <w:rPr>
          <w:rFonts w:ascii="Arial" w:hAnsi="Arial" w:cs="Arial"/>
        </w:rPr>
      </w:pPr>
      <w:r w:rsidRPr="00FA0155">
        <w:rPr>
          <w:rFonts w:ascii="Arial" w:hAnsi="Arial" w:cs="Arial"/>
          <w:b/>
          <w:bCs/>
          <w:color w:val="0070C0"/>
        </w:rPr>
        <w:t>Who is invited</w:t>
      </w:r>
      <w:r w:rsidRPr="00FA0155">
        <w:rPr>
          <w:rFonts w:ascii="Arial" w:hAnsi="Arial" w:cs="Arial"/>
          <w:color w:val="0070C0"/>
        </w:rPr>
        <w:t xml:space="preserve"> </w:t>
      </w:r>
      <w:r w:rsidRPr="00FA0155">
        <w:rPr>
          <w:rFonts w:ascii="Arial" w:hAnsi="Arial" w:cs="Arial"/>
        </w:rPr>
        <w:t xml:space="preserve">– Board, faculty, and staff at all ABHE institutions. Why not students? While no one will be turned away, ABHE’s plan is to engage institutional leadership FIRST this year. And then next year, the plan is for some ABHE institutions to launch reading cohorts for students. </w:t>
      </w:r>
      <w:r>
        <w:rPr>
          <w:rFonts w:ascii="Arial" w:hAnsi="Arial" w:cs="Arial"/>
        </w:rPr>
        <w:br/>
      </w:r>
    </w:p>
    <w:p w14:paraId="4F24E68B" w14:textId="581A51FB" w:rsidR="00FA0155" w:rsidRPr="00FA0155" w:rsidRDefault="00FA0155" w:rsidP="00FA0155">
      <w:pPr>
        <w:pStyle w:val="ListParagraph"/>
        <w:numPr>
          <w:ilvl w:val="0"/>
          <w:numId w:val="2"/>
        </w:numPr>
        <w:rPr>
          <w:rFonts w:ascii="Arial" w:hAnsi="Arial" w:cs="Arial"/>
        </w:rPr>
      </w:pPr>
      <w:r w:rsidRPr="00FA0155">
        <w:rPr>
          <w:rFonts w:ascii="Arial" w:hAnsi="Arial" w:cs="Arial"/>
          <w:b/>
          <w:bCs/>
          <w:color w:val="0070C0"/>
        </w:rPr>
        <w:t>What will the reading meetings look like</w:t>
      </w:r>
      <w:r w:rsidRPr="00FA0155">
        <w:rPr>
          <w:rFonts w:ascii="Arial" w:hAnsi="Arial" w:cs="Arial"/>
          <w:color w:val="0070C0"/>
        </w:rPr>
        <w:t xml:space="preserve"> </w:t>
      </w:r>
      <w:r w:rsidRPr="00FA0155">
        <w:rPr>
          <w:rFonts w:ascii="Arial" w:hAnsi="Arial" w:cs="Arial"/>
        </w:rPr>
        <w:t xml:space="preserve">– ABHE is partnering with PRS to host a weekly public reading of Scripture virtual cohort. Philip Dearborn, Lisa Beatty, David </w:t>
      </w:r>
      <w:proofErr w:type="spellStart"/>
      <w:r w:rsidRPr="00FA0155">
        <w:rPr>
          <w:rFonts w:ascii="Arial" w:hAnsi="Arial" w:cs="Arial"/>
        </w:rPr>
        <w:t>Medders</w:t>
      </w:r>
      <w:proofErr w:type="spellEnd"/>
      <w:r w:rsidRPr="00FA0155">
        <w:rPr>
          <w:rFonts w:ascii="Arial" w:hAnsi="Arial" w:cs="Arial"/>
        </w:rPr>
        <w:t>, and Carol Dibble will take turns hosting the reading. Each session will be an hour in length. No message. No devotional. No three-point sermon. Simply the public reading of Scripture allowing the Holy Spirit to be the teacher.</w:t>
      </w:r>
      <w:r>
        <w:rPr>
          <w:rFonts w:ascii="Arial" w:hAnsi="Arial" w:cs="Arial"/>
        </w:rPr>
        <w:br/>
      </w:r>
    </w:p>
    <w:p w14:paraId="55AD391D" w14:textId="04BD43C2" w:rsidR="00FA0155" w:rsidRPr="00FA0155" w:rsidRDefault="00FA0155" w:rsidP="00FA0155">
      <w:pPr>
        <w:pStyle w:val="ListParagraph"/>
        <w:numPr>
          <w:ilvl w:val="0"/>
          <w:numId w:val="2"/>
        </w:numPr>
        <w:rPr>
          <w:rFonts w:ascii="Arial" w:hAnsi="Arial" w:cs="Arial"/>
        </w:rPr>
      </w:pPr>
      <w:r w:rsidRPr="00FA0155">
        <w:rPr>
          <w:rFonts w:ascii="Arial" w:hAnsi="Arial" w:cs="Arial"/>
          <w:b/>
          <w:bCs/>
          <w:color w:val="0070C0"/>
        </w:rPr>
        <w:t>When will the cohort meet</w:t>
      </w:r>
      <w:r w:rsidRPr="00FA0155">
        <w:rPr>
          <w:rFonts w:ascii="Arial" w:hAnsi="Arial" w:cs="Arial"/>
          <w:color w:val="0070C0"/>
        </w:rPr>
        <w:t xml:space="preserve"> </w:t>
      </w:r>
      <w:r w:rsidRPr="00FA0155">
        <w:rPr>
          <w:rFonts w:ascii="Arial" w:hAnsi="Arial" w:cs="Arial"/>
        </w:rPr>
        <w:t>– It will meet online via Zoom every Friday from 1 pm – 2 pm EST beginning Friday, September 6</w:t>
      </w:r>
      <w:r w:rsidRPr="00FA0155">
        <w:rPr>
          <w:rFonts w:ascii="Arial" w:hAnsi="Arial" w:cs="Arial"/>
          <w:vertAlign w:val="superscript"/>
        </w:rPr>
        <w:t>th</w:t>
      </w:r>
      <w:r w:rsidRPr="00FA0155">
        <w:rPr>
          <w:rFonts w:ascii="Arial" w:hAnsi="Arial" w:cs="Arial"/>
        </w:rPr>
        <w:t xml:space="preserve"> and ending in May 2025.</w:t>
      </w:r>
      <w:r>
        <w:rPr>
          <w:rFonts w:ascii="Arial" w:hAnsi="Arial" w:cs="Arial"/>
        </w:rPr>
        <w:br/>
      </w:r>
    </w:p>
    <w:p w14:paraId="7174E679" w14:textId="103CBA21" w:rsidR="00FA0155" w:rsidRPr="00FA0155" w:rsidRDefault="00FA0155" w:rsidP="00FA0155">
      <w:pPr>
        <w:pStyle w:val="ListParagraph"/>
        <w:numPr>
          <w:ilvl w:val="0"/>
          <w:numId w:val="2"/>
        </w:numPr>
        <w:rPr>
          <w:rFonts w:ascii="Arial" w:hAnsi="Arial" w:cs="Arial"/>
        </w:rPr>
      </w:pPr>
      <w:r w:rsidRPr="00FA0155">
        <w:rPr>
          <w:rFonts w:ascii="Arial" w:hAnsi="Arial" w:cs="Arial"/>
          <w:b/>
          <w:bCs/>
          <w:color w:val="0070C0"/>
        </w:rPr>
        <w:t>How do I join the PRS meeting – do I need to register?</w:t>
      </w:r>
      <w:r w:rsidRPr="00FA0155">
        <w:rPr>
          <w:rFonts w:ascii="Arial" w:hAnsi="Arial" w:cs="Arial"/>
          <w:color w:val="0070C0"/>
        </w:rPr>
        <w:t xml:space="preserve"> </w:t>
      </w:r>
      <w:r w:rsidRPr="00FA0155">
        <w:rPr>
          <w:rFonts w:ascii="Arial" w:hAnsi="Arial" w:cs="Arial"/>
        </w:rPr>
        <w:t xml:space="preserve">No need to register! Simply click </w:t>
      </w:r>
      <w:hyperlink r:id="rId7" w:history="1">
        <w:r w:rsidRPr="00FA0155">
          <w:rPr>
            <w:rStyle w:val="Hyperlink"/>
            <w:rFonts w:ascii="Arial" w:hAnsi="Arial" w:cs="Arial"/>
            <w:b/>
            <w:bCs/>
            <w:color w:val="0070C0"/>
          </w:rPr>
          <w:t>HERE</w:t>
        </w:r>
      </w:hyperlink>
      <w:r w:rsidRPr="00FA0155">
        <w:rPr>
          <w:rFonts w:ascii="Arial" w:hAnsi="Arial" w:cs="Arial"/>
        </w:rPr>
        <w:t xml:space="preserve"> and that will put you into the Zoom Room waiting room.</w:t>
      </w:r>
      <w:r>
        <w:rPr>
          <w:rFonts w:ascii="Arial" w:hAnsi="Arial" w:cs="Arial"/>
        </w:rPr>
        <w:br/>
      </w:r>
    </w:p>
    <w:p w14:paraId="2CBAA11A" w14:textId="77777777" w:rsidR="00FA0155" w:rsidRPr="00FA0155" w:rsidRDefault="00FA0155" w:rsidP="00FA0155">
      <w:pPr>
        <w:pStyle w:val="ListParagraph"/>
        <w:numPr>
          <w:ilvl w:val="0"/>
          <w:numId w:val="2"/>
        </w:numPr>
        <w:rPr>
          <w:rFonts w:ascii="Arial" w:hAnsi="Arial" w:cs="Arial"/>
        </w:rPr>
      </w:pPr>
      <w:r w:rsidRPr="00FA0155">
        <w:rPr>
          <w:rFonts w:ascii="Arial" w:hAnsi="Arial" w:cs="Arial"/>
        </w:rPr>
        <w:t xml:space="preserve">What do I have to do to prepare for the PRS meeting? NOTHING! You don’t even have to read. ABHE will use a dramatic reading of Scripture produced by PRS. All you do is show up and listen. </w:t>
      </w:r>
    </w:p>
    <w:p w14:paraId="0EC320B7" w14:textId="77777777" w:rsidR="00FA0155" w:rsidRPr="00FA0155" w:rsidRDefault="00FA0155" w:rsidP="00FA0155">
      <w:pPr>
        <w:rPr>
          <w:rFonts w:ascii="Arial" w:hAnsi="Arial" w:cs="Arial"/>
        </w:rPr>
      </w:pPr>
    </w:p>
    <w:p w14:paraId="6ECABDC8" w14:textId="77777777" w:rsidR="00FA0155" w:rsidRPr="00FA0155" w:rsidRDefault="00FA0155" w:rsidP="00FA0155">
      <w:pPr>
        <w:rPr>
          <w:rFonts w:ascii="Arial" w:hAnsi="Arial" w:cs="Arial"/>
        </w:rPr>
      </w:pPr>
      <w:r w:rsidRPr="00FA0155">
        <w:rPr>
          <w:rFonts w:ascii="Arial" w:hAnsi="Arial" w:cs="Arial"/>
        </w:rPr>
        <w:t>I firmly believe that together we shepherd the spiritual movement that is ABHE. Participating in this initiative can only help to unify our community and create a context for the Spirit of God to move across North America.</w:t>
      </w:r>
    </w:p>
    <w:p w14:paraId="72DF8F6C" w14:textId="77777777" w:rsidR="00FA0155" w:rsidRPr="00FA0155" w:rsidRDefault="00FA0155" w:rsidP="00FA0155">
      <w:pPr>
        <w:rPr>
          <w:rFonts w:ascii="Arial" w:hAnsi="Arial" w:cs="Arial"/>
        </w:rPr>
      </w:pPr>
    </w:p>
    <w:p w14:paraId="058E267D" w14:textId="77777777" w:rsidR="00FA0155" w:rsidRPr="00FA0155" w:rsidRDefault="00FA0155" w:rsidP="00FA0155">
      <w:pPr>
        <w:rPr>
          <w:rFonts w:ascii="Arial" w:hAnsi="Arial" w:cs="Arial"/>
        </w:rPr>
      </w:pPr>
      <w:r w:rsidRPr="00FA0155">
        <w:rPr>
          <w:rFonts w:ascii="Arial" w:hAnsi="Arial" w:cs="Arial"/>
        </w:rPr>
        <w:t>Sincerely,</w:t>
      </w:r>
    </w:p>
    <w:p w14:paraId="44E02B7E" w14:textId="77777777" w:rsidR="00FA0155" w:rsidRDefault="00FA0155" w:rsidP="00FA0155"/>
    <w:sectPr w:rsidR="00FA01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7211D"/>
    <w:multiLevelType w:val="hybridMultilevel"/>
    <w:tmpl w:val="064CC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A54EA5"/>
    <w:multiLevelType w:val="hybridMultilevel"/>
    <w:tmpl w:val="CB924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5972335">
    <w:abstractNumId w:val="0"/>
  </w:num>
  <w:num w:numId="2" w16cid:durableId="211775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55"/>
    <w:rsid w:val="00250A7E"/>
    <w:rsid w:val="00773FAC"/>
    <w:rsid w:val="00A500F5"/>
    <w:rsid w:val="00BB23C1"/>
    <w:rsid w:val="00F04570"/>
    <w:rsid w:val="00FA0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ABD798"/>
  <w15:chartTrackingRefBased/>
  <w15:docId w15:val="{9BDA1FD4-52EC-CB44-A3AB-F20D002D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155"/>
  </w:style>
  <w:style w:type="paragraph" w:styleId="Heading1">
    <w:name w:val="heading 1"/>
    <w:basedOn w:val="Normal"/>
    <w:next w:val="Normal"/>
    <w:link w:val="Heading1Char"/>
    <w:uiPriority w:val="9"/>
    <w:qFormat/>
    <w:rsid w:val="00FA01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01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1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1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1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1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1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1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1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1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01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1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1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1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155"/>
    <w:rPr>
      <w:rFonts w:eastAsiaTheme="majorEastAsia" w:cstheme="majorBidi"/>
      <w:color w:val="272727" w:themeColor="text1" w:themeTint="D8"/>
    </w:rPr>
  </w:style>
  <w:style w:type="paragraph" w:styleId="Title">
    <w:name w:val="Title"/>
    <w:basedOn w:val="Normal"/>
    <w:next w:val="Normal"/>
    <w:link w:val="TitleChar"/>
    <w:uiPriority w:val="10"/>
    <w:qFormat/>
    <w:rsid w:val="00FA01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1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1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1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0155"/>
    <w:rPr>
      <w:i/>
      <w:iCs/>
      <w:color w:val="404040" w:themeColor="text1" w:themeTint="BF"/>
    </w:rPr>
  </w:style>
  <w:style w:type="paragraph" w:styleId="ListParagraph">
    <w:name w:val="List Paragraph"/>
    <w:basedOn w:val="Normal"/>
    <w:uiPriority w:val="34"/>
    <w:qFormat/>
    <w:rsid w:val="00FA0155"/>
    <w:pPr>
      <w:ind w:left="720"/>
      <w:contextualSpacing/>
    </w:pPr>
  </w:style>
  <w:style w:type="character" w:styleId="IntenseEmphasis">
    <w:name w:val="Intense Emphasis"/>
    <w:basedOn w:val="DefaultParagraphFont"/>
    <w:uiPriority w:val="21"/>
    <w:qFormat/>
    <w:rsid w:val="00FA0155"/>
    <w:rPr>
      <w:i/>
      <w:iCs/>
      <w:color w:val="0F4761" w:themeColor="accent1" w:themeShade="BF"/>
    </w:rPr>
  </w:style>
  <w:style w:type="paragraph" w:styleId="IntenseQuote">
    <w:name w:val="Intense Quote"/>
    <w:basedOn w:val="Normal"/>
    <w:next w:val="Normal"/>
    <w:link w:val="IntenseQuoteChar"/>
    <w:uiPriority w:val="30"/>
    <w:qFormat/>
    <w:rsid w:val="00FA01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155"/>
    <w:rPr>
      <w:i/>
      <w:iCs/>
      <w:color w:val="0F4761" w:themeColor="accent1" w:themeShade="BF"/>
    </w:rPr>
  </w:style>
  <w:style w:type="character" w:styleId="IntenseReference">
    <w:name w:val="Intense Reference"/>
    <w:basedOn w:val="DefaultParagraphFont"/>
    <w:uiPriority w:val="32"/>
    <w:qFormat/>
    <w:rsid w:val="00FA0155"/>
    <w:rPr>
      <w:b/>
      <w:bCs/>
      <w:smallCaps/>
      <w:color w:val="0F4761" w:themeColor="accent1" w:themeShade="BF"/>
      <w:spacing w:val="5"/>
    </w:rPr>
  </w:style>
  <w:style w:type="character" w:styleId="Hyperlink">
    <w:name w:val="Hyperlink"/>
    <w:basedOn w:val="DefaultParagraphFont"/>
    <w:uiPriority w:val="99"/>
    <w:unhideWhenUsed/>
    <w:rsid w:val="00FA0155"/>
    <w:rPr>
      <w:color w:val="467886" w:themeColor="hyperlink"/>
      <w:u w:val="single"/>
    </w:rPr>
  </w:style>
  <w:style w:type="character" w:styleId="UnresolvedMention">
    <w:name w:val="Unresolved Mention"/>
    <w:basedOn w:val="DefaultParagraphFont"/>
    <w:uiPriority w:val="99"/>
    <w:semiHidden/>
    <w:unhideWhenUsed/>
    <w:rsid w:val="00FA0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2web.zoom.us/j/86918095860?pwd=1mLaAnm25EedPou7ynhZ8HnBrdWJd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bhe.org/prs" TargetMode="External"/><Relationship Id="rId5" Type="http://schemas.openxmlformats.org/officeDocument/2006/relationships/hyperlink" Target="https://www.abh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Dibble</dc:creator>
  <cp:keywords/>
  <dc:description/>
  <cp:lastModifiedBy>Carol Dibble</cp:lastModifiedBy>
  <cp:revision>1</cp:revision>
  <dcterms:created xsi:type="dcterms:W3CDTF">2024-08-01T18:20:00Z</dcterms:created>
  <dcterms:modified xsi:type="dcterms:W3CDTF">2024-08-01T18:28:00Z</dcterms:modified>
</cp:coreProperties>
</file>